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93D" w:rsidRPr="00EF793D" w:rsidRDefault="00EF793D" w:rsidP="00FE7C04">
      <w:pPr>
        <w:pStyle w:val="2"/>
        <w:spacing w:before="0"/>
        <w:rPr>
          <w:rFonts w:eastAsia="Times New Roman"/>
          <w:lang w:eastAsia="ru-RU"/>
        </w:rPr>
      </w:pPr>
      <w:proofErr w:type="spellStart"/>
      <w:r w:rsidRPr="00EF793D">
        <w:rPr>
          <w:rFonts w:eastAsia="Times New Roman"/>
          <w:i/>
          <w:lang w:eastAsia="ru-RU"/>
        </w:rPr>
        <w:t>Долинер</w:t>
      </w:r>
      <w:proofErr w:type="spellEnd"/>
      <w:r w:rsidRPr="00EF793D">
        <w:rPr>
          <w:rFonts w:eastAsia="Times New Roman"/>
          <w:i/>
          <w:lang w:eastAsia="ru-RU"/>
        </w:rPr>
        <w:t xml:space="preserve"> Л.И. </w:t>
      </w:r>
      <w:r w:rsidRPr="00EF793D">
        <w:rPr>
          <w:rFonts w:eastAsia="Times New Roman"/>
          <w:i/>
          <w:lang w:eastAsia="ru-RU"/>
        </w:rPr>
        <w:br/>
      </w:r>
      <w:r w:rsidRPr="00EF793D">
        <w:rPr>
          <w:rFonts w:eastAsia="Times New Roman"/>
          <w:lang w:eastAsia="ru-RU"/>
        </w:rPr>
        <w:t>КАК НАПИСАТЬ НАУЧНО-МЕТОДИЧЕСКУЮ СТАТЬЮ</w:t>
      </w:r>
    </w:p>
    <w:p w:rsidR="00EF793D" w:rsidRPr="00EF793D" w:rsidRDefault="005E3CB3" w:rsidP="00EF793D">
      <w:pPr>
        <w:spacing w:before="240" w:after="240" w:line="240" w:lineRule="auto"/>
        <w:jc w:val="cente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ГА</w:t>
      </w:r>
      <w:bookmarkStart w:id="0" w:name="_GoBack"/>
      <w:bookmarkEnd w:id="0"/>
      <w:r w:rsidR="00EF793D" w:rsidRPr="00EF793D">
        <w:rPr>
          <w:rFonts w:ascii="Times New Roman" w:eastAsia="Times New Roman" w:hAnsi="Times New Roman" w:cs="Times New Roman"/>
          <w:i/>
          <w:sz w:val="28"/>
          <w:szCs w:val="28"/>
          <w:lang w:eastAsia="ru-RU"/>
        </w:rPr>
        <w:t>ОУ ДПО Свердловской области «Институт развития образования»,</w:t>
      </w:r>
      <w:r w:rsidR="00EF793D" w:rsidRPr="00EF793D">
        <w:rPr>
          <w:rFonts w:ascii="Times New Roman" w:eastAsia="Times New Roman" w:hAnsi="Times New Roman" w:cs="Times New Roman"/>
          <w:i/>
          <w:sz w:val="28"/>
          <w:szCs w:val="28"/>
          <w:lang w:eastAsia="ru-RU"/>
        </w:rPr>
        <w:br/>
        <w:t xml:space="preserve"> г. Екатеринбург</w:t>
      </w:r>
    </w:p>
    <w:p w:rsidR="00EF793D" w:rsidRPr="00EF793D" w:rsidRDefault="00EF793D" w:rsidP="00EF793D">
      <w:pPr>
        <w:spacing w:after="0" w:line="240" w:lineRule="auto"/>
        <w:ind w:right="-2"/>
        <w:jc w:val="center"/>
        <w:rPr>
          <w:rFonts w:ascii="Times New Roman" w:hAnsi="Times New Roman" w:cs="Times New Roman"/>
          <w:i/>
          <w:spacing w:val="-2"/>
          <w:sz w:val="28"/>
          <w:szCs w:val="28"/>
        </w:rPr>
      </w:pPr>
      <w:r w:rsidRPr="00EF793D">
        <w:rPr>
          <w:rFonts w:ascii="Times New Roman" w:hAnsi="Times New Roman" w:cs="Times New Roman"/>
          <w:i/>
          <w:spacing w:val="-2"/>
          <w:sz w:val="28"/>
          <w:szCs w:val="28"/>
        </w:rPr>
        <w:t>Аннотация</w:t>
      </w:r>
    </w:p>
    <w:p w:rsidR="00EF793D" w:rsidRPr="00EF793D" w:rsidRDefault="00EF793D" w:rsidP="00EF793D">
      <w:pPr>
        <w:spacing w:after="240" w:line="240" w:lineRule="auto"/>
        <w:ind w:firstLine="584"/>
        <w:jc w:val="both"/>
        <w:rPr>
          <w:rFonts w:ascii="Times New Roman" w:hAnsi="Times New Roman" w:cs="Times New Roman"/>
          <w:sz w:val="28"/>
          <w:szCs w:val="28"/>
        </w:rPr>
      </w:pPr>
      <w:r w:rsidRPr="00EF793D">
        <w:rPr>
          <w:rFonts w:ascii="Times New Roman" w:hAnsi="Times New Roman" w:cs="Times New Roman"/>
          <w:sz w:val="28"/>
          <w:szCs w:val="28"/>
        </w:rPr>
        <w:t xml:space="preserve">Внедрение федеральных государственных образовательных стандартов в современное образование предполагает изменение подхода преподавателя к процессу обучения, </w:t>
      </w:r>
      <w:proofErr w:type="gramStart"/>
      <w:r w:rsidRPr="00EF793D">
        <w:rPr>
          <w:rFonts w:ascii="Times New Roman" w:hAnsi="Times New Roman" w:cs="Times New Roman"/>
          <w:sz w:val="28"/>
          <w:szCs w:val="28"/>
        </w:rPr>
        <w:t>включающее</w:t>
      </w:r>
      <w:proofErr w:type="gramEnd"/>
      <w:r w:rsidRPr="00EF793D">
        <w:rPr>
          <w:rFonts w:ascii="Times New Roman" w:hAnsi="Times New Roman" w:cs="Times New Roman"/>
          <w:sz w:val="28"/>
          <w:szCs w:val="28"/>
        </w:rPr>
        <w:t xml:space="preserve"> прежде всего научный анализ связи «методика – результаты обучения». Одним из путей реализации этого анализа является публикация научно-методических статей, обобщающих опыт педагога (группы педагогов). Процессу подготовки и написания подобных материалов и посвящена данная статья. </w:t>
      </w:r>
    </w:p>
    <w:p w:rsidR="00EF793D" w:rsidRPr="00EF793D" w:rsidRDefault="00EF793D" w:rsidP="00EF793D">
      <w:pPr>
        <w:spacing w:after="360" w:line="240" w:lineRule="auto"/>
        <w:ind w:firstLine="584"/>
        <w:jc w:val="both"/>
        <w:rPr>
          <w:rFonts w:ascii="Times New Roman" w:hAnsi="Times New Roman" w:cs="Times New Roman"/>
          <w:sz w:val="28"/>
          <w:szCs w:val="28"/>
          <w:lang w:val="en-US"/>
        </w:rPr>
      </w:pPr>
      <w:r w:rsidRPr="00EF793D">
        <w:rPr>
          <w:rFonts w:ascii="Times New Roman" w:hAnsi="Times New Roman" w:cs="Times New Roman"/>
          <w:sz w:val="28"/>
          <w:szCs w:val="28"/>
          <w:lang w:val="en-US"/>
        </w:rPr>
        <w:t xml:space="preserve">Introduction of federal state educational standards in modern formation assumes change of the approach of the teacher to process of the training including first of all the scientific analysis of communication «a technique – results of training». One of ways of realization of this analysis is the writing of the scientifically-methodical articles generalizing experience of the teacher (group of teachers). Given article also </w:t>
      </w:r>
      <w:proofErr w:type="gramStart"/>
      <w:r w:rsidRPr="00EF793D">
        <w:rPr>
          <w:rFonts w:ascii="Times New Roman" w:hAnsi="Times New Roman" w:cs="Times New Roman"/>
          <w:sz w:val="28"/>
          <w:szCs w:val="28"/>
          <w:lang w:val="en-US"/>
        </w:rPr>
        <w:t>is</w:t>
      </w:r>
      <w:proofErr w:type="gramEnd"/>
      <w:r w:rsidRPr="00EF793D">
        <w:rPr>
          <w:rFonts w:ascii="Times New Roman" w:hAnsi="Times New Roman" w:cs="Times New Roman"/>
          <w:sz w:val="28"/>
          <w:szCs w:val="28"/>
          <w:lang w:val="en-US"/>
        </w:rPr>
        <w:t xml:space="preserve"> devoted process of preparation and a writing of similar materials.</w:t>
      </w:r>
    </w:p>
    <w:p w:rsidR="00EF793D" w:rsidRPr="00EF793D" w:rsidRDefault="00EF793D" w:rsidP="00914D97">
      <w:pPr>
        <w:pStyle w:val="3"/>
      </w:pPr>
      <w:r w:rsidRPr="00EF793D">
        <w:t>С чего начать</w:t>
      </w:r>
    </w:p>
    <w:p w:rsidR="00EF793D" w:rsidRDefault="00EF793D" w:rsidP="00EF793D">
      <w:pPr>
        <w:spacing w:after="0" w:line="240" w:lineRule="auto"/>
        <w:ind w:firstLine="584"/>
        <w:jc w:val="both"/>
        <w:rPr>
          <w:rFonts w:ascii="Times New Roman" w:hAnsi="Times New Roman" w:cs="Times New Roman"/>
          <w:sz w:val="28"/>
          <w:szCs w:val="28"/>
        </w:rPr>
      </w:pPr>
      <w:r w:rsidRPr="00EF793D">
        <w:rPr>
          <w:rFonts w:ascii="Times New Roman" w:hAnsi="Times New Roman" w:cs="Times New Roman"/>
          <w:sz w:val="28"/>
          <w:szCs w:val="28"/>
        </w:rPr>
        <w:t xml:space="preserve">Рано или поздно у каждого учителя (педагога, преподавателя) возникает момент, когда требуется взглянуть на свою работу со стороны, попытаться объективно оценить используемые методы, средства и технологии, выяснить собственную значимость как профессионала. </w:t>
      </w:r>
      <w:proofErr w:type="gramStart"/>
      <w:r w:rsidRPr="00EF793D">
        <w:rPr>
          <w:rFonts w:ascii="Times New Roman" w:hAnsi="Times New Roman" w:cs="Times New Roman"/>
          <w:sz w:val="28"/>
          <w:szCs w:val="28"/>
        </w:rPr>
        <w:t>Причины могут быть различные: формальные (получить категорию, реализовать требования администрации или коллег); личные (доказать что-либо, поделиться опытом; исследовательские: интересно, а что если…), и др. Суть от этого не меняется: необходимо что-то подготовить и убедить все в том, что… (тут вариантов множество).</w:t>
      </w:r>
      <w:proofErr w:type="gramEnd"/>
      <w:r w:rsidRPr="00EF793D">
        <w:rPr>
          <w:rFonts w:ascii="Times New Roman" w:hAnsi="Times New Roman" w:cs="Times New Roman"/>
          <w:sz w:val="28"/>
          <w:szCs w:val="28"/>
        </w:rPr>
        <w:t xml:space="preserve"> </w:t>
      </w:r>
      <w:proofErr w:type="gramStart"/>
      <w:r w:rsidRPr="00EF793D">
        <w:rPr>
          <w:rFonts w:ascii="Times New Roman" w:hAnsi="Times New Roman" w:cs="Times New Roman"/>
          <w:sz w:val="28"/>
          <w:szCs w:val="28"/>
        </w:rPr>
        <w:t>Этим «что-то»  может быть статья, диссертация (магистерская, кандидатская, докторская), учебник, пособие, монография, рабочая тетрадь и т.п.</w:t>
      </w:r>
      <w:proofErr w:type="gramEnd"/>
      <w:r w:rsidRPr="00EF793D">
        <w:rPr>
          <w:rFonts w:ascii="Times New Roman" w:hAnsi="Times New Roman" w:cs="Times New Roman"/>
          <w:sz w:val="28"/>
          <w:szCs w:val="28"/>
        </w:rPr>
        <w:t xml:space="preserve"> И если такая проблема возникла, нужно с чего-то начать. Как минимум, сделать описание вашей деятельности, которая (с вашей точки зрения) позволяет получить оптимальный результат </w:t>
      </w:r>
      <w:proofErr w:type="gramStart"/>
      <w:r w:rsidRPr="00EF793D">
        <w:rPr>
          <w:rFonts w:ascii="Times New Roman" w:hAnsi="Times New Roman" w:cs="Times New Roman"/>
          <w:sz w:val="28"/>
          <w:szCs w:val="28"/>
        </w:rPr>
        <w:t>обучения по</w:t>
      </w:r>
      <w:proofErr w:type="gramEnd"/>
      <w:r w:rsidRPr="00EF793D">
        <w:rPr>
          <w:rFonts w:ascii="Times New Roman" w:hAnsi="Times New Roman" w:cs="Times New Roman"/>
          <w:sz w:val="28"/>
          <w:szCs w:val="28"/>
        </w:rPr>
        <w:t xml:space="preserve"> каким-то параметрам. </w:t>
      </w:r>
    </w:p>
    <w:p w:rsidR="00EF793D" w:rsidRPr="000454E1" w:rsidRDefault="00EF793D" w:rsidP="00EF793D">
      <w:pPr>
        <w:pStyle w:val="3"/>
      </w:pPr>
      <w:r>
        <w:t>Литература</w:t>
      </w:r>
    </w:p>
    <w:p w:rsidR="00EF793D" w:rsidRPr="000B0879" w:rsidRDefault="00EF793D" w:rsidP="00EF793D">
      <w:pPr>
        <w:pStyle w:val="a3"/>
        <w:numPr>
          <w:ilvl w:val="0"/>
          <w:numId w:val="1"/>
        </w:numPr>
        <w:tabs>
          <w:tab w:val="left" w:pos="993"/>
        </w:tabs>
        <w:ind w:left="0" w:firstLine="584"/>
        <w:rPr>
          <w:rFonts w:cs="Times New Roman"/>
          <w:szCs w:val="28"/>
        </w:rPr>
      </w:pPr>
      <w:bookmarkStart w:id="1" w:name="_Ref313704783"/>
      <w:r w:rsidRPr="00C974F9">
        <w:rPr>
          <w:rFonts w:cs="Times New Roman"/>
          <w:szCs w:val="28"/>
          <w:lang w:val="en-US"/>
        </w:rPr>
        <w:t xml:space="preserve">Daniel </w:t>
      </w:r>
      <w:proofErr w:type="spellStart"/>
      <w:r w:rsidRPr="00C974F9">
        <w:rPr>
          <w:rFonts w:cs="Times New Roman"/>
          <w:szCs w:val="28"/>
          <w:lang w:val="en-US"/>
        </w:rPr>
        <w:t>Lemire's</w:t>
      </w:r>
      <w:proofErr w:type="spellEnd"/>
      <w:r w:rsidRPr="00C974F9">
        <w:rPr>
          <w:rFonts w:cs="Times New Roman"/>
          <w:szCs w:val="28"/>
          <w:lang w:val="en-US"/>
        </w:rPr>
        <w:t xml:space="preserve"> </w:t>
      </w:r>
      <w:proofErr w:type="gramStart"/>
      <w:r w:rsidRPr="00C974F9">
        <w:rPr>
          <w:rFonts w:cs="Times New Roman"/>
          <w:szCs w:val="28"/>
          <w:lang w:val="en-US"/>
        </w:rPr>
        <w:t>blog :</w:t>
      </w:r>
      <w:proofErr w:type="gramEnd"/>
      <w:r w:rsidRPr="00C974F9">
        <w:rPr>
          <w:rFonts w:cs="Times New Roman"/>
          <w:szCs w:val="28"/>
          <w:lang w:val="en-US"/>
        </w:rPr>
        <w:t xml:space="preserve"> Write good papers : </w:t>
      </w:r>
      <w:r w:rsidRPr="000B0879">
        <w:rPr>
          <w:rFonts w:cs="Times New Roman"/>
          <w:szCs w:val="28"/>
          <w:lang w:val="en-US"/>
        </w:rPr>
        <w:t xml:space="preserve">? </w:t>
      </w:r>
      <w:r w:rsidRPr="000B0879">
        <w:rPr>
          <w:rFonts w:cs="Times New Roman"/>
          <w:szCs w:val="28"/>
        </w:rPr>
        <w:t>[Электронный ресурс]</w:t>
      </w:r>
      <w:proofErr w:type="gramStart"/>
      <w:r w:rsidRPr="000B0879">
        <w:rPr>
          <w:rFonts w:cs="Times New Roman"/>
          <w:szCs w:val="28"/>
        </w:rPr>
        <w:t xml:space="preserve"> </w:t>
      </w:r>
      <w:r w:rsidRPr="00C974F9">
        <w:rPr>
          <w:rFonts w:cs="Times New Roman"/>
          <w:szCs w:val="28"/>
        </w:rPr>
        <w:t>:</w:t>
      </w:r>
      <w:proofErr w:type="gramEnd"/>
      <w:r w:rsidRPr="00C974F9">
        <w:rPr>
          <w:rFonts w:cs="Times New Roman"/>
          <w:szCs w:val="28"/>
        </w:rPr>
        <w:t xml:space="preserve"> </w:t>
      </w:r>
      <w:r w:rsidRPr="000B0879">
        <w:rPr>
          <w:rFonts w:cs="Times New Roman"/>
          <w:szCs w:val="28"/>
        </w:rPr>
        <w:t>Режим доступа</w:t>
      </w:r>
      <w:proofErr w:type="gramStart"/>
      <w:r w:rsidRPr="000B0879">
        <w:rPr>
          <w:rFonts w:cs="Times New Roman"/>
          <w:szCs w:val="28"/>
        </w:rPr>
        <w:t xml:space="preserve"> :</w:t>
      </w:r>
      <w:proofErr w:type="gramEnd"/>
      <w:r w:rsidRPr="000B0879">
        <w:rPr>
          <w:rFonts w:cs="Times New Roman"/>
          <w:szCs w:val="28"/>
        </w:rPr>
        <w:t xml:space="preserve"> </w:t>
      </w:r>
      <w:r w:rsidRPr="00C974F9">
        <w:rPr>
          <w:rFonts w:cs="Times New Roman"/>
          <w:szCs w:val="28"/>
          <w:lang w:val="en-US"/>
        </w:rPr>
        <w:t>http</w:t>
      </w:r>
      <w:r w:rsidRPr="000B0879">
        <w:rPr>
          <w:rFonts w:cs="Times New Roman"/>
          <w:szCs w:val="28"/>
        </w:rPr>
        <w:t>://</w:t>
      </w:r>
      <w:proofErr w:type="spellStart"/>
      <w:r w:rsidRPr="00C974F9">
        <w:rPr>
          <w:rFonts w:cs="Times New Roman"/>
          <w:szCs w:val="28"/>
          <w:lang w:val="en-US"/>
        </w:rPr>
        <w:t>lemire</w:t>
      </w:r>
      <w:proofErr w:type="spellEnd"/>
      <w:r w:rsidRPr="000B0879">
        <w:rPr>
          <w:rFonts w:cs="Times New Roman"/>
          <w:szCs w:val="28"/>
        </w:rPr>
        <w:t>.</w:t>
      </w:r>
      <w:r w:rsidRPr="00C974F9">
        <w:rPr>
          <w:rFonts w:cs="Times New Roman"/>
          <w:szCs w:val="28"/>
          <w:lang w:val="en-US"/>
        </w:rPr>
        <w:t>me</w:t>
      </w:r>
      <w:r w:rsidRPr="000B0879">
        <w:rPr>
          <w:rFonts w:cs="Times New Roman"/>
          <w:szCs w:val="28"/>
        </w:rPr>
        <w:t>/</w:t>
      </w:r>
      <w:r w:rsidRPr="00C974F9">
        <w:rPr>
          <w:rFonts w:cs="Times New Roman"/>
          <w:szCs w:val="28"/>
          <w:lang w:val="en-US"/>
        </w:rPr>
        <w:t>blog</w:t>
      </w:r>
      <w:r w:rsidRPr="000B0879">
        <w:rPr>
          <w:rFonts w:cs="Times New Roman"/>
          <w:szCs w:val="28"/>
        </w:rPr>
        <w:t>/</w:t>
      </w:r>
      <w:r w:rsidRPr="00C974F9">
        <w:rPr>
          <w:rFonts w:cs="Times New Roman"/>
          <w:szCs w:val="28"/>
          <w:lang w:val="en-US"/>
        </w:rPr>
        <w:t>rules</w:t>
      </w:r>
      <w:r w:rsidRPr="000B0879">
        <w:rPr>
          <w:rFonts w:cs="Times New Roman"/>
          <w:szCs w:val="28"/>
        </w:rPr>
        <w:t>-</w:t>
      </w:r>
      <w:r w:rsidRPr="00C974F9">
        <w:rPr>
          <w:rFonts w:cs="Times New Roman"/>
          <w:szCs w:val="28"/>
          <w:lang w:val="en-US"/>
        </w:rPr>
        <w:t>to</w:t>
      </w:r>
      <w:r w:rsidRPr="000B0879">
        <w:rPr>
          <w:rFonts w:cs="Times New Roman"/>
          <w:szCs w:val="28"/>
        </w:rPr>
        <w:t>-</w:t>
      </w:r>
      <w:r w:rsidRPr="00C974F9">
        <w:rPr>
          <w:rFonts w:cs="Times New Roman"/>
          <w:szCs w:val="28"/>
          <w:lang w:val="en-US"/>
        </w:rPr>
        <w:t>write</w:t>
      </w:r>
      <w:r w:rsidRPr="000B0879">
        <w:rPr>
          <w:rFonts w:cs="Times New Roman"/>
          <w:szCs w:val="28"/>
        </w:rPr>
        <w:t>-</w:t>
      </w:r>
      <w:r w:rsidRPr="00C974F9">
        <w:rPr>
          <w:rFonts w:cs="Times New Roman"/>
          <w:szCs w:val="28"/>
          <w:lang w:val="en-US"/>
        </w:rPr>
        <w:t>a</w:t>
      </w:r>
      <w:r w:rsidRPr="000B0879">
        <w:rPr>
          <w:rFonts w:cs="Times New Roman"/>
          <w:szCs w:val="28"/>
        </w:rPr>
        <w:t>-</w:t>
      </w:r>
      <w:r w:rsidRPr="00C974F9">
        <w:rPr>
          <w:rFonts w:cs="Times New Roman"/>
          <w:szCs w:val="28"/>
          <w:lang w:val="en-US"/>
        </w:rPr>
        <w:t>good</w:t>
      </w:r>
      <w:r w:rsidRPr="000B0879">
        <w:rPr>
          <w:rFonts w:cs="Times New Roman"/>
          <w:szCs w:val="28"/>
        </w:rPr>
        <w:t>-</w:t>
      </w:r>
      <w:r w:rsidRPr="00C974F9">
        <w:rPr>
          <w:rFonts w:cs="Times New Roman"/>
          <w:szCs w:val="28"/>
          <w:lang w:val="en-US"/>
        </w:rPr>
        <w:t>research</w:t>
      </w:r>
      <w:r w:rsidRPr="000B0879">
        <w:rPr>
          <w:rFonts w:cs="Times New Roman"/>
          <w:szCs w:val="28"/>
        </w:rPr>
        <w:t>-</w:t>
      </w:r>
      <w:r w:rsidRPr="00C974F9">
        <w:rPr>
          <w:rFonts w:cs="Times New Roman"/>
          <w:szCs w:val="28"/>
          <w:lang w:val="en-US"/>
        </w:rPr>
        <w:t>paper</w:t>
      </w:r>
      <w:r>
        <w:rPr>
          <w:rFonts w:cs="Times New Roman"/>
          <w:szCs w:val="28"/>
        </w:rPr>
        <w:t xml:space="preserve">, свободный </w:t>
      </w:r>
      <w:proofErr w:type="spellStart"/>
      <w:r w:rsidRPr="000B0879">
        <w:rPr>
          <w:rFonts w:cs="Times New Roman"/>
          <w:szCs w:val="28"/>
        </w:rPr>
        <w:t>Загл</w:t>
      </w:r>
      <w:proofErr w:type="spellEnd"/>
      <w:r w:rsidRPr="000B0879">
        <w:rPr>
          <w:rFonts w:cs="Times New Roman"/>
          <w:szCs w:val="28"/>
        </w:rPr>
        <w:t>. с экрана. - Яз</w:t>
      </w:r>
      <w:proofErr w:type="gramStart"/>
      <w:r w:rsidRPr="000B0879">
        <w:rPr>
          <w:rFonts w:cs="Times New Roman"/>
          <w:szCs w:val="28"/>
        </w:rPr>
        <w:t>.</w:t>
      </w:r>
      <w:proofErr w:type="gramEnd"/>
      <w:r w:rsidRPr="000B0879">
        <w:rPr>
          <w:rFonts w:cs="Times New Roman"/>
          <w:szCs w:val="28"/>
        </w:rPr>
        <w:t xml:space="preserve"> </w:t>
      </w:r>
      <w:proofErr w:type="gramStart"/>
      <w:r>
        <w:rPr>
          <w:rFonts w:cs="Times New Roman"/>
          <w:szCs w:val="28"/>
        </w:rPr>
        <w:t>а</w:t>
      </w:r>
      <w:proofErr w:type="gramEnd"/>
      <w:r>
        <w:rPr>
          <w:rFonts w:cs="Times New Roman"/>
          <w:szCs w:val="28"/>
        </w:rPr>
        <w:t>нгл.</w:t>
      </w:r>
      <w:r w:rsidRPr="000B0879">
        <w:rPr>
          <w:rFonts w:cs="Times New Roman"/>
          <w:szCs w:val="28"/>
        </w:rPr>
        <w:t xml:space="preserve"> (</w:t>
      </w:r>
      <w:r w:rsidRPr="00C974F9">
        <w:rPr>
          <w:rFonts w:cs="Times New Roman"/>
          <w:szCs w:val="28"/>
        </w:rPr>
        <w:t>дата</w:t>
      </w:r>
      <w:r w:rsidRPr="000B0879">
        <w:rPr>
          <w:rFonts w:cs="Times New Roman"/>
          <w:szCs w:val="28"/>
        </w:rPr>
        <w:t xml:space="preserve"> </w:t>
      </w:r>
      <w:r w:rsidRPr="00C974F9">
        <w:rPr>
          <w:rFonts w:cs="Times New Roman"/>
          <w:szCs w:val="28"/>
        </w:rPr>
        <w:t>обращения</w:t>
      </w:r>
      <w:r w:rsidRPr="000B0879">
        <w:rPr>
          <w:rFonts w:cs="Times New Roman"/>
          <w:szCs w:val="28"/>
        </w:rPr>
        <w:t>: 04.01.2012)</w:t>
      </w:r>
      <w:bookmarkEnd w:id="1"/>
    </w:p>
    <w:p w:rsidR="00EF793D" w:rsidRPr="00C974F9" w:rsidRDefault="00EF793D" w:rsidP="00EF793D">
      <w:pPr>
        <w:pStyle w:val="a3"/>
        <w:numPr>
          <w:ilvl w:val="0"/>
          <w:numId w:val="1"/>
        </w:numPr>
        <w:tabs>
          <w:tab w:val="left" w:pos="993"/>
        </w:tabs>
        <w:ind w:left="0" w:firstLine="584"/>
        <w:rPr>
          <w:rFonts w:cs="Times New Roman"/>
          <w:szCs w:val="28"/>
        </w:rPr>
      </w:pPr>
      <w:bookmarkStart w:id="2" w:name="_Ref313704744"/>
      <w:r w:rsidRPr="00C974F9">
        <w:rPr>
          <w:rFonts w:cs="Times New Roman"/>
          <w:szCs w:val="28"/>
        </w:rPr>
        <w:t xml:space="preserve">Джуринский </w:t>
      </w:r>
      <w:proofErr w:type="spellStart"/>
      <w:r w:rsidRPr="00C974F9">
        <w:rPr>
          <w:rFonts w:cs="Times New Roman"/>
          <w:szCs w:val="28"/>
        </w:rPr>
        <w:t>Кива</w:t>
      </w:r>
      <w:proofErr w:type="spellEnd"/>
      <w:r w:rsidRPr="00C974F9">
        <w:rPr>
          <w:rFonts w:cs="Times New Roman"/>
          <w:szCs w:val="28"/>
        </w:rPr>
        <w:t>. Как написать научную статью?</w:t>
      </w:r>
      <w:r w:rsidRPr="000B0879">
        <w:rPr>
          <w:rFonts w:cs="Times New Roman"/>
          <w:szCs w:val="28"/>
        </w:rPr>
        <w:t xml:space="preserve"> [Электронный ресурс]</w:t>
      </w:r>
      <w:proofErr w:type="gramStart"/>
      <w:r w:rsidRPr="000B0879">
        <w:rPr>
          <w:rFonts w:cs="Times New Roman"/>
          <w:szCs w:val="28"/>
        </w:rPr>
        <w:t xml:space="preserve"> </w:t>
      </w:r>
      <w:r w:rsidRPr="00C974F9">
        <w:rPr>
          <w:rFonts w:cs="Times New Roman"/>
          <w:szCs w:val="28"/>
        </w:rPr>
        <w:t>:</w:t>
      </w:r>
      <w:proofErr w:type="gramEnd"/>
      <w:r w:rsidRPr="00C974F9">
        <w:rPr>
          <w:rFonts w:cs="Times New Roman"/>
          <w:szCs w:val="28"/>
        </w:rPr>
        <w:t xml:space="preserve"> </w:t>
      </w:r>
      <w:r w:rsidRPr="000B0879">
        <w:rPr>
          <w:rFonts w:cs="Times New Roman"/>
          <w:szCs w:val="28"/>
        </w:rPr>
        <w:t>Режим доступа</w:t>
      </w:r>
      <w:proofErr w:type="gramStart"/>
      <w:r w:rsidRPr="000B0879">
        <w:rPr>
          <w:rFonts w:cs="Times New Roman"/>
          <w:szCs w:val="28"/>
        </w:rPr>
        <w:t xml:space="preserve"> :</w:t>
      </w:r>
      <w:proofErr w:type="gramEnd"/>
      <w:r w:rsidRPr="000B0879">
        <w:rPr>
          <w:rFonts w:cs="Times New Roman"/>
          <w:szCs w:val="28"/>
        </w:rPr>
        <w:t xml:space="preserve"> </w:t>
      </w:r>
      <w:r w:rsidRPr="00C974F9">
        <w:rPr>
          <w:rFonts w:cs="Times New Roman"/>
          <w:szCs w:val="28"/>
        </w:rPr>
        <w:t>http://www.kit-e.ru/articles/market/ 2007_5_24.php</w:t>
      </w:r>
      <w:r>
        <w:rPr>
          <w:rFonts w:cs="Times New Roman"/>
          <w:szCs w:val="28"/>
        </w:rPr>
        <w:t xml:space="preserve">, свободный </w:t>
      </w:r>
      <w:proofErr w:type="spellStart"/>
      <w:r w:rsidRPr="000B0879">
        <w:rPr>
          <w:rFonts w:cs="Times New Roman"/>
          <w:szCs w:val="28"/>
        </w:rPr>
        <w:t>Загл</w:t>
      </w:r>
      <w:proofErr w:type="spellEnd"/>
      <w:r w:rsidRPr="000B0879">
        <w:rPr>
          <w:rFonts w:cs="Times New Roman"/>
          <w:szCs w:val="28"/>
        </w:rPr>
        <w:t>. с экрана. - Яз. Рус</w:t>
      </w:r>
      <w:proofErr w:type="gramStart"/>
      <w:r>
        <w:rPr>
          <w:rFonts w:cs="Times New Roman"/>
          <w:szCs w:val="28"/>
        </w:rPr>
        <w:t>.</w:t>
      </w:r>
      <w:proofErr w:type="gramEnd"/>
      <w:r>
        <w:rPr>
          <w:rFonts w:cs="Times New Roman"/>
          <w:szCs w:val="28"/>
        </w:rPr>
        <w:t xml:space="preserve"> </w:t>
      </w:r>
      <w:r w:rsidRPr="00C974F9">
        <w:rPr>
          <w:rFonts w:cs="Times New Roman"/>
          <w:szCs w:val="28"/>
        </w:rPr>
        <w:t>(</w:t>
      </w:r>
      <w:proofErr w:type="gramStart"/>
      <w:r w:rsidRPr="00C974F9">
        <w:rPr>
          <w:rFonts w:cs="Times New Roman"/>
          <w:szCs w:val="28"/>
        </w:rPr>
        <w:t>д</w:t>
      </w:r>
      <w:proofErr w:type="gramEnd"/>
      <w:r w:rsidRPr="00C974F9">
        <w:rPr>
          <w:rFonts w:cs="Times New Roman"/>
          <w:szCs w:val="28"/>
        </w:rPr>
        <w:t>ата обращения: 04.01.2012)</w:t>
      </w:r>
      <w:bookmarkEnd w:id="2"/>
    </w:p>
    <w:p w:rsidR="00EF793D" w:rsidRDefault="00EF793D" w:rsidP="00EF793D">
      <w:pPr>
        <w:pStyle w:val="a3"/>
        <w:numPr>
          <w:ilvl w:val="0"/>
          <w:numId w:val="1"/>
        </w:numPr>
        <w:tabs>
          <w:tab w:val="left" w:pos="993"/>
        </w:tabs>
        <w:ind w:left="0" w:firstLine="584"/>
        <w:rPr>
          <w:rFonts w:cs="Times New Roman"/>
          <w:szCs w:val="28"/>
        </w:rPr>
      </w:pPr>
      <w:bookmarkStart w:id="3" w:name="_Ref313704810"/>
      <w:proofErr w:type="spellStart"/>
      <w:r w:rsidRPr="00C974F9">
        <w:rPr>
          <w:rFonts w:cs="Times New Roman"/>
          <w:szCs w:val="28"/>
        </w:rPr>
        <w:lastRenderedPageBreak/>
        <w:t>Регирер</w:t>
      </w:r>
      <w:proofErr w:type="spellEnd"/>
      <w:r w:rsidRPr="00C974F9">
        <w:rPr>
          <w:rFonts w:cs="Times New Roman"/>
          <w:szCs w:val="28"/>
        </w:rPr>
        <w:t xml:space="preserve"> Е. И. Развитие способностей исследователя. М.</w:t>
      </w:r>
      <w:proofErr w:type="gramStart"/>
      <w:r>
        <w:rPr>
          <w:rFonts w:cs="Times New Roman"/>
          <w:szCs w:val="28"/>
        </w:rPr>
        <w:t xml:space="preserve"> </w:t>
      </w:r>
      <w:r w:rsidRPr="00C974F9">
        <w:rPr>
          <w:rFonts w:cs="Times New Roman"/>
          <w:szCs w:val="28"/>
        </w:rPr>
        <w:t>:</w:t>
      </w:r>
      <w:proofErr w:type="gramEnd"/>
      <w:r w:rsidRPr="00C974F9">
        <w:rPr>
          <w:rFonts w:cs="Times New Roman"/>
          <w:szCs w:val="28"/>
        </w:rPr>
        <w:t xml:space="preserve"> Наука. 1969</w:t>
      </w:r>
      <w:bookmarkEnd w:id="3"/>
    </w:p>
    <w:p w:rsidR="00EF793D" w:rsidRPr="00EF793D" w:rsidRDefault="00EF793D" w:rsidP="00EF793D">
      <w:pPr>
        <w:spacing w:after="0" w:line="240" w:lineRule="auto"/>
        <w:ind w:firstLine="584"/>
        <w:jc w:val="both"/>
        <w:rPr>
          <w:rFonts w:ascii="Times New Roman" w:hAnsi="Times New Roman" w:cs="Times New Roman"/>
          <w:sz w:val="28"/>
          <w:szCs w:val="28"/>
        </w:rPr>
      </w:pPr>
    </w:p>
    <w:sectPr w:rsidR="00EF793D" w:rsidRPr="00EF79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4316"/>
    <w:multiLevelType w:val="hybridMultilevel"/>
    <w:tmpl w:val="1B829936"/>
    <w:lvl w:ilvl="0" w:tplc="602263C6">
      <w:start w:val="1"/>
      <w:numFmt w:val="decimal"/>
      <w:lvlText w:val="%1."/>
      <w:lvlJc w:val="left"/>
      <w:pPr>
        <w:ind w:left="944" w:hanging="360"/>
      </w:pPr>
      <w:rPr>
        <w:rFonts w:hint="default"/>
      </w:rPr>
    </w:lvl>
    <w:lvl w:ilvl="1" w:tplc="04190019" w:tentative="1">
      <w:start w:val="1"/>
      <w:numFmt w:val="lowerLetter"/>
      <w:lvlText w:val="%2."/>
      <w:lvlJc w:val="left"/>
      <w:pPr>
        <w:ind w:left="1664" w:hanging="360"/>
      </w:pPr>
    </w:lvl>
    <w:lvl w:ilvl="2" w:tplc="0419001B" w:tentative="1">
      <w:start w:val="1"/>
      <w:numFmt w:val="lowerRoman"/>
      <w:lvlText w:val="%3."/>
      <w:lvlJc w:val="right"/>
      <w:pPr>
        <w:ind w:left="2384" w:hanging="180"/>
      </w:pPr>
    </w:lvl>
    <w:lvl w:ilvl="3" w:tplc="0419000F" w:tentative="1">
      <w:start w:val="1"/>
      <w:numFmt w:val="decimal"/>
      <w:lvlText w:val="%4."/>
      <w:lvlJc w:val="left"/>
      <w:pPr>
        <w:ind w:left="3104" w:hanging="360"/>
      </w:pPr>
    </w:lvl>
    <w:lvl w:ilvl="4" w:tplc="04190019" w:tentative="1">
      <w:start w:val="1"/>
      <w:numFmt w:val="lowerLetter"/>
      <w:lvlText w:val="%5."/>
      <w:lvlJc w:val="left"/>
      <w:pPr>
        <w:ind w:left="3824" w:hanging="360"/>
      </w:pPr>
    </w:lvl>
    <w:lvl w:ilvl="5" w:tplc="0419001B" w:tentative="1">
      <w:start w:val="1"/>
      <w:numFmt w:val="lowerRoman"/>
      <w:lvlText w:val="%6."/>
      <w:lvlJc w:val="right"/>
      <w:pPr>
        <w:ind w:left="4544" w:hanging="180"/>
      </w:pPr>
    </w:lvl>
    <w:lvl w:ilvl="6" w:tplc="0419000F" w:tentative="1">
      <w:start w:val="1"/>
      <w:numFmt w:val="decimal"/>
      <w:lvlText w:val="%7."/>
      <w:lvlJc w:val="left"/>
      <w:pPr>
        <w:ind w:left="5264" w:hanging="360"/>
      </w:pPr>
    </w:lvl>
    <w:lvl w:ilvl="7" w:tplc="04190019" w:tentative="1">
      <w:start w:val="1"/>
      <w:numFmt w:val="lowerLetter"/>
      <w:lvlText w:val="%8."/>
      <w:lvlJc w:val="left"/>
      <w:pPr>
        <w:ind w:left="5984" w:hanging="360"/>
      </w:pPr>
    </w:lvl>
    <w:lvl w:ilvl="8" w:tplc="0419001B" w:tentative="1">
      <w:start w:val="1"/>
      <w:numFmt w:val="lowerRoman"/>
      <w:lvlText w:val="%9."/>
      <w:lvlJc w:val="right"/>
      <w:pPr>
        <w:ind w:left="67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93D"/>
    <w:rsid w:val="005E3CB3"/>
    <w:rsid w:val="00914D97"/>
    <w:rsid w:val="00A94F46"/>
    <w:rsid w:val="00EF793D"/>
    <w:rsid w:val="00FE03F5"/>
    <w:rsid w:val="00FE7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914D97"/>
    <w:pPr>
      <w:keepNext/>
      <w:keepLines/>
      <w:spacing w:before="200" w:after="0"/>
      <w:jc w:val="center"/>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unhideWhenUsed/>
    <w:qFormat/>
    <w:rsid w:val="00EF793D"/>
    <w:pPr>
      <w:keepNext/>
      <w:keepLines/>
      <w:spacing w:before="200" w:after="0" w:line="240" w:lineRule="auto"/>
      <w:jc w:val="both"/>
      <w:outlineLvl w:val="2"/>
    </w:pPr>
    <w:rPr>
      <w:rFonts w:asciiTheme="majorHAnsi" w:eastAsiaTheme="majorEastAsia" w:hAnsiTheme="majorHAnsi" w:cstheme="majorBidi"/>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F793D"/>
    <w:rPr>
      <w:rFonts w:asciiTheme="majorHAnsi" w:eastAsiaTheme="majorEastAsia" w:hAnsiTheme="majorHAnsi" w:cstheme="majorBidi"/>
      <w:b/>
      <w:bCs/>
      <w:sz w:val="28"/>
    </w:rPr>
  </w:style>
  <w:style w:type="paragraph" w:styleId="a3">
    <w:name w:val="List Paragraph"/>
    <w:basedOn w:val="a"/>
    <w:uiPriority w:val="34"/>
    <w:qFormat/>
    <w:rsid w:val="00EF793D"/>
    <w:pPr>
      <w:spacing w:after="0" w:line="240" w:lineRule="auto"/>
      <w:ind w:left="720"/>
      <w:contextualSpacing/>
      <w:jc w:val="both"/>
    </w:pPr>
    <w:rPr>
      <w:rFonts w:ascii="Times New Roman" w:hAnsi="Times New Roman"/>
      <w:sz w:val="28"/>
    </w:rPr>
  </w:style>
  <w:style w:type="character" w:customStyle="1" w:styleId="20">
    <w:name w:val="Заголовок 2 Знак"/>
    <w:basedOn w:val="a0"/>
    <w:link w:val="2"/>
    <w:uiPriority w:val="9"/>
    <w:rsid w:val="00914D97"/>
    <w:rPr>
      <w:rFonts w:asciiTheme="majorHAnsi" w:eastAsiaTheme="majorEastAsia" w:hAnsiTheme="majorHAnsi" w:cstheme="majorBidi"/>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914D97"/>
    <w:pPr>
      <w:keepNext/>
      <w:keepLines/>
      <w:spacing w:before="200" w:after="0"/>
      <w:jc w:val="center"/>
      <w:outlineLvl w:val="1"/>
    </w:pPr>
    <w:rPr>
      <w:rFonts w:asciiTheme="majorHAnsi" w:eastAsiaTheme="majorEastAsia" w:hAnsiTheme="majorHAnsi" w:cstheme="majorBidi"/>
      <w:b/>
      <w:bCs/>
      <w:sz w:val="26"/>
      <w:szCs w:val="26"/>
    </w:rPr>
  </w:style>
  <w:style w:type="paragraph" w:styleId="3">
    <w:name w:val="heading 3"/>
    <w:basedOn w:val="a"/>
    <w:next w:val="a"/>
    <w:link w:val="30"/>
    <w:uiPriority w:val="9"/>
    <w:unhideWhenUsed/>
    <w:qFormat/>
    <w:rsid w:val="00EF793D"/>
    <w:pPr>
      <w:keepNext/>
      <w:keepLines/>
      <w:spacing w:before="200" w:after="0" w:line="240" w:lineRule="auto"/>
      <w:jc w:val="both"/>
      <w:outlineLvl w:val="2"/>
    </w:pPr>
    <w:rPr>
      <w:rFonts w:asciiTheme="majorHAnsi" w:eastAsiaTheme="majorEastAsia" w:hAnsiTheme="majorHAnsi" w:cstheme="majorBidi"/>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F793D"/>
    <w:rPr>
      <w:rFonts w:asciiTheme="majorHAnsi" w:eastAsiaTheme="majorEastAsia" w:hAnsiTheme="majorHAnsi" w:cstheme="majorBidi"/>
      <w:b/>
      <w:bCs/>
      <w:sz w:val="28"/>
    </w:rPr>
  </w:style>
  <w:style w:type="paragraph" w:styleId="a3">
    <w:name w:val="List Paragraph"/>
    <w:basedOn w:val="a"/>
    <w:uiPriority w:val="34"/>
    <w:qFormat/>
    <w:rsid w:val="00EF793D"/>
    <w:pPr>
      <w:spacing w:after="0" w:line="240" w:lineRule="auto"/>
      <w:ind w:left="720"/>
      <w:contextualSpacing/>
      <w:jc w:val="both"/>
    </w:pPr>
    <w:rPr>
      <w:rFonts w:ascii="Times New Roman" w:hAnsi="Times New Roman"/>
      <w:sz w:val="28"/>
    </w:rPr>
  </w:style>
  <w:style w:type="character" w:customStyle="1" w:styleId="20">
    <w:name w:val="Заголовок 2 Знак"/>
    <w:basedOn w:val="a0"/>
    <w:link w:val="2"/>
    <w:uiPriority w:val="9"/>
    <w:rsid w:val="00914D97"/>
    <w:rPr>
      <w:rFonts w:asciiTheme="majorHAnsi" w:eastAsiaTheme="majorEastAsia" w:hAnsiTheme="majorHAnsi" w:cstheme="majorBid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376</Words>
  <Characters>2148</Characters>
  <Application>Microsoft Office Word</Application>
  <DocSecurity>0</DocSecurity>
  <Lines>17</Lines>
  <Paragraphs>5</Paragraphs>
  <ScaleCrop>false</ScaleCrop>
  <Company/>
  <LinksUpToDate>false</LinksUpToDate>
  <CharactersWithSpaces>2519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2012-03-19T08:08:00Z</dcterms:created>
  <dcterms:modified xsi:type="dcterms:W3CDTF">2014-03-03T14:33:00Z</dcterms:modified>
</cp:coreProperties>
</file>